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739A9" w:rsidRPr="00670CDB" w:rsidRDefault="00602C29" w:rsidP="00602C29">
      <w:pPr>
        <w:rPr>
          <w:rFonts w:ascii="Calibri" w:eastAsia="Calibri" w:hAnsi="Calibri" w:cs="Calibri"/>
          <w:b/>
          <w:i/>
          <w:sz w:val="20"/>
          <w:szCs w:val="20"/>
        </w:rPr>
      </w:pPr>
      <w:r w:rsidRPr="00670CDB">
        <w:rPr>
          <w:rFonts w:ascii="Calibri" w:eastAsia="Calibri" w:hAnsi="Calibri" w:cs="Calibri"/>
          <w:b/>
          <w:i/>
          <w:sz w:val="20"/>
          <w:szCs w:val="20"/>
        </w:rPr>
        <w:t>Mod.01 – Griglia metodologica progetto ricerca-azione.</w:t>
      </w:r>
    </w:p>
    <w:p w:rsidR="00670CDB" w:rsidRDefault="00670CDB" w:rsidP="00602C29">
      <w:pPr>
        <w:rPr>
          <w:rFonts w:ascii="Calibri" w:eastAsia="Calibri" w:hAnsi="Calibri" w:cs="Calibri"/>
          <w:b/>
          <w:i/>
          <w:sz w:val="24"/>
          <w:szCs w:val="24"/>
        </w:rPr>
      </w:pPr>
    </w:p>
    <w:p w:rsidR="00670CDB" w:rsidRDefault="00670CDB" w:rsidP="006739A9">
      <w:pPr>
        <w:spacing w:line="0" w:lineRule="atLeast"/>
        <w:jc w:val="center"/>
        <w:rPr>
          <w:b/>
          <w:sz w:val="20"/>
          <w:szCs w:val="20"/>
        </w:rPr>
      </w:pPr>
    </w:p>
    <w:p w:rsidR="006739A9" w:rsidRPr="00670CDB" w:rsidRDefault="006739A9" w:rsidP="006739A9">
      <w:pPr>
        <w:spacing w:line="0" w:lineRule="atLeast"/>
        <w:jc w:val="center"/>
        <w:rPr>
          <w:b/>
          <w:sz w:val="20"/>
          <w:szCs w:val="20"/>
        </w:rPr>
      </w:pPr>
      <w:r w:rsidRPr="00670CDB">
        <w:rPr>
          <w:b/>
          <w:noProof/>
          <w:sz w:val="20"/>
          <w:szCs w:val="20"/>
          <w:lang w:val="it-IT"/>
        </w:rPr>
        <w:drawing>
          <wp:inline distT="0" distB="0" distL="0" distR="0" wp14:anchorId="291FC131" wp14:editId="424346C6">
            <wp:extent cx="370205" cy="429260"/>
            <wp:effectExtent l="0" t="0" r="10795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9A9" w:rsidRPr="00670CDB" w:rsidRDefault="006739A9" w:rsidP="006739A9">
      <w:pPr>
        <w:spacing w:line="0" w:lineRule="atLeast"/>
        <w:jc w:val="center"/>
        <w:rPr>
          <w:rFonts w:ascii="Verdana" w:hAnsi="Verdana" w:cs="Verdana"/>
          <w:color w:val="666666"/>
          <w:sz w:val="20"/>
          <w:szCs w:val="20"/>
        </w:rPr>
      </w:pPr>
      <w:r w:rsidRPr="00670CDB">
        <w:rPr>
          <w:rFonts w:ascii="Verdana" w:hAnsi="Verdana" w:cs="Verdana"/>
          <w:color w:val="666666"/>
          <w:sz w:val="20"/>
          <w:szCs w:val="20"/>
        </w:rPr>
        <w:t>Ministero dell’Istruzione dell’Università e della Ricerca</w:t>
      </w:r>
    </w:p>
    <w:p w:rsidR="006739A9" w:rsidRPr="00670CDB" w:rsidRDefault="006739A9" w:rsidP="006739A9">
      <w:pPr>
        <w:spacing w:line="0" w:lineRule="atLeast"/>
        <w:jc w:val="center"/>
        <w:rPr>
          <w:rFonts w:ascii="Verdana" w:hAnsi="Verdana" w:cs="Verdana"/>
          <w:color w:val="666666"/>
          <w:sz w:val="20"/>
          <w:szCs w:val="20"/>
        </w:rPr>
      </w:pPr>
      <w:r w:rsidRPr="00670CDB">
        <w:rPr>
          <w:rFonts w:ascii="Verdana" w:hAnsi="Verdana" w:cs="Verdana"/>
          <w:color w:val="666666"/>
          <w:sz w:val="20"/>
          <w:szCs w:val="20"/>
        </w:rPr>
        <w:t>ISTITUTO D’ISTRUZIONE SUPERIORE</w:t>
      </w:r>
    </w:p>
    <w:p w:rsidR="006739A9" w:rsidRPr="00670CDB" w:rsidRDefault="006739A9" w:rsidP="006739A9">
      <w:pPr>
        <w:spacing w:line="0" w:lineRule="atLeast"/>
        <w:jc w:val="center"/>
        <w:rPr>
          <w:rFonts w:ascii="Verdana" w:hAnsi="Verdana" w:cs="Verdana"/>
          <w:b/>
          <w:bCs/>
          <w:color w:val="666666"/>
          <w:sz w:val="20"/>
          <w:szCs w:val="20"/>
        </w:rPr>
      </w:pPr>
      <w:r w:rsidRPr="00670CDB">
        <w:rPr>
          <w:rFonts w:ascii="Verdana" w:hAnsi="Verdana" w:cs="Verdana"/>
          <w:b/>
          <w:bCs/>
          <w:color w:val="666666"/>
          <w:sz w:val="20"/>
          <w:szCs w:val="20"/>
        </w:rPr>
        <w:t>LUIGI GALVANI</w:t>
      </w:r>
    </w:p>
    <w:p w:rsidR="006739A9" w:rsidRPr="00670CDB" w:rsidRDefault="006739A9" w:rsidP="006739A9">
      <w:pPr>
        <w:spacing w:line="0" w:lineRule="atLeast"/>
        <w:jc w:val="center"/>
        <w:rPr>
          <w:rFonts w:ascii="Verdana" w:hAnsi="Verdana" w:cs="Verdana"/>
          <w:color w:val="666666"/>
          <w:sz w:val="20"/>
          <w:szCs w:val="20"/>
        </w:rPr>
      </w:pPr>
      <w:r w:rsidRPr="00670CDB">
        <w:rPr>
          <w:rFonts w:ascii="Verdana" w:hAnsi="Verdana" w:cs="Verdana"/>
          <w:color w:val="666666"/>
          <w:sz w:val="20"/>
          <w:szCs w:val="20"/>
        </w:rPr>
        <w:t xml:space="preserve">Via F. Gatti, 14    - </w:t>
      </w:r>
      <w:proofErr w:type="gramStart"/>
      <w:r w:rsidRPr="00670CDB">
        <w:rPr>
          <w:rFonts w:ascii="Verdana" w:hAnsi="Verdana" w:cs="Verdana"/>
          <w:color w:val="666666"/>
          <w:sz w:val="20"/>
          <w:szCs w:val="20"/>
        </w:rPr>
        <w:t>20162  Milano</w:t>
      </w:r>
      <w:proofErr w:type="gramEnd"/>
    </w:p>
    <w:p w:rsidR="006739A9" w:rsidRPr="00670CDB" w:rsidRDefault="006739A9" w:rsidP="006739A9">
      <w:pPr>
        <w:spacing w:line="0" w:lineRule="atLeast"/>
        <w:jc w:val="center"/>
        <w:rPr>
          <w:bCs/>
          <w:color w:val="000000"/>
          <w:sz w:val="20"/>
          <w:szCs w:val="20"/>
          <w:lang w:val="fr-FR"/>
        </w:rPr>
      </w:pPr>
      <w:r w:rsidRPr="00670CDB">
        <w:rPr>
          <w:rFonts w:ascii="Verdana" w:hAnsi="Verdana" w:cs="Verdana"/>
          <w:color w:val="666666"/>
          <w:sz w:val="20"/>
          <w:szCs w:val="20"/>
          <w:lang w:val="fr-FR"/>
        </w:rPr>
        <w:t xml:space="preserve">email </w:t>
      </w:r>
      <w:hyperlink r:id="rId8" w:history="1">
        <w:r w:rsidRPr="00670CDB">
          <w:rPr>
            <w:rStyle w:val="Collegamentoipertestuale"/>
            <w:rFonts w:ascii="Verdana" w:hAnsi="Verdana" w:cs="Verdana"/>
            <w:sz w:val="20"/>
            <w:szCs w:val="20"/>
            <w:lang w:val="fr-FR"/>
          </w:rPr>
          <w:t>miis05400x@istruzione.it</w:t>
        </w:r>
      </w:hyperlink>
      <w:r w:rsidRPr="00670CDB">
        <w:rPr>
          <w:rFonts w:ascii="Verdana" w:hAnsi="Verdana" w:cs="Verdana"/>
          <w:color w:val="666666"/>
          <w:sz w:val="20"/>
          <w:szCs w:val="20"/>
          <w:lang w:val="fr-FR"/>
        </w:rPr>
        <w:t xml:space="preserve"> pec </w:t>
      </w:r>
      <w:hyperlink r:id="rId9" w:history="1">
        <w:r w:rsidRPr="00670CDB">
          <w:rPr>
            <w:rStyle w:val="Collegamentoipertestuale"/>
            <w:bCs/>
            <w:sz w:val="20"/>
            <w:szCs w:val="20"/>
            <w:lang w:val="fr-FR"/>
          </w:rPr>
          <w:t>miis05400x@pec.istruzione.it</w:t>
        </w:r>
      </w:hyperlink>
    </w:p>
    <w:p w:rsidR="006739A9" w:rsidRPr="00670CDB" w:rsidRDefault="006739A9" w:rsidP="006739A9">
      <w:pPr>
        <w:spacing w:line="0" w:lineRule="atLeast"/>
        <w:jc w:val="center"/>
        <w:rPr>
          <w:rFonts w:ascii="Verdana" w:hAnsi="Verdana" w:cs="Verdana"/>
          <w:color w:val="666666"/>
          <w:sz w:val="20"/>
          <w:szCs w:val="20"/>
        </w:rPr>
      </w:pPr>
      <w:r w:rsidRPr="00670CDB">
        <w:rPr>
          <w:rFonts w:ascii="Verdana" w:hAnsi="Verdana" w:cs="Verdana"/>
          <w:color w:val="666666"/>
          <w:sz w:val="20"/>
          <w:szCs w:val="20"/>
        </w:rPr>
        <w:t>Tel. 02 6435651/2/3   Fax 02 6432058</w:t>
      </w:r>
    </w:p>
    <w:p w:rsidR="006739A9" w:rsidRPr="00670CDB" w:rsidRDefault="006739A9" w:rsidP="006739A9">
      <w:pPr>
        <w:spacing w:line="0" w:lineRule="atLeast"/>
        <w:jc w:val="center"/>
        <w:rPr>
          <w:rFonts w:ascii="Verdana" w:hAnsi="Verdana" w:cs="Verdana"/>
          <w:color w:val="666666"/>
          <w:sz w:val="20"/>
          <w:szCs w:val="20"/>
        </w:rPr>
      </w:pPr>
      <w:proofErr w:type="spellStart"/>
      <w:r w:rsidRPr="00670CDB">
        <w:rPr>
          <w:rFonts w:ascii="Verdana" w:hAnsi="Verdana" w:cs="Verdana"/>
          <w:color w:val="666666"/>
          <w:sz w:val="20"/>
          <w:szCs w:val="20"/>
        </w:rPr>
        <w:t>Cf</w:t>
      </w:r>
      <w:proofErr w:type="spellEnd"/>
      <w:r w:rsidRPr="00670CDB">
        <w:rPr>
          <w:rFonts w:ascii="Verdana" w:hAnsi="Verdana" w:cs="Verdana"/>
          <w:color w:val="666666"/>
          <w:sz w:val="20"/>
          <w:szCs w:val="20"/>
        </w:rPr>
        <w:t xml:space="preserve"> 02579690153</w:t>
      </w:r>
    </w:p>
    <w:p w:rsidR="006739A9" w:rsidRDefault="006739A9" w:rsidP="006739A9">
      <w:pPr>
        <w:spacing w:line="0" w:lineRule="atLeast"/>
        <w:jc w:val="center"/>
        <w:rPr>
          <w:rFonts w:ascii="Verdana" w:hAnsi="Verdana" w:cs="Verdana"/>
          <w:color w:val="666666"/>
          <w:sz w:val="20"/>
          <w:szCs w:val="20"/>
        </w:rPr>
      </w:pPr>
    </w:p>
    <w:p w:rsidR="006739A9" w:rsidRDefault="006739A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40458" w:rsidRDefault="00602C2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MODELLO </w:t>
      </w:r>
    </w:p>
    <w:p w:rsidR="00340458" w:rsidRDefault="00602C29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RICERCA – AZIONE GRIGLIA METODOLOGICA</w:t>
      </w:r>
    </w:p>
    <w:p w:rsidR="006739A9" w:rsidRDefault="006739A9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340458" w:rsidRDefault="00340458">
      <w:pPr>
        <w:spacing w:line="240" w:lineRule="auto"/>
        <w:jc w:val="center"/>
        <w:rPr>
          <w:rFonts w:ascii="Calibri" w:eastAsia="Calibri" w:hAnsi="Calibri" w:cs="Calibri"/>
          <w:b/>
          <w:i/>
        </w:rPr>
      </w:pPr>
    </w:p>
    <w:tbl>
      <w:tblPr>
        <w:tblStyle w:val="a"/>
        <w:tblW w:w="975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921"/>
      </w:tblGrid>
      <w:tr w:rsidR="006739A9" w:rsidTr="006739A9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739A9" w:rsidRPr="006739A9" w:rsidRDefault="006739A9" w:rsidP="006739A9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6739A9">
              <w:rPr>
                <w:rFonts w:ascii="Calibri" w:eastAsia="Calibri" w:hAnsi="Calibri" w:cs="Calibri"/>
                <w:b/>
              </w:rPr>
              <w:t>Tutor</w:t>
            </w:r>
          </w:p>
          <w:p w:rsidR="006739A9" w:rsidRPr="006739A9" w:rsidRDefault="006739A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9A9" w:rsidRDefault="006739A9">
            <w:pPr>
              <w:rPr>
                <w:rFonts w:ascii="Calibri" w:eastAsia="Calibri" w:hAnsi="Calibri" w:cs="Calibri"/>
              </w:rPr>
            </w:pPr>
          </w:p>
          <w:p w:rsidR="006739A9" w:rsidRDefault="006739A9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739A9" w:rsidTr="006739A9">
        <w:trPr>
          <w:trHeight w:val="1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739A9" w:rsidRPr="006739A9" w:rsidRDefault="006739A9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6739A9">
              <w:rPr>
                <w:rFonts w:ascii="Calibri" w:eastAsia="Calibri" w:hAnsi="Calibri" w:cs="Calibri"/>
                <w:b/>
              </w:rPr>
              <w:t>Docente in formazione</w:t>
            </w:r>
          </w:p>
          <w:p w:rsidR="006739A9" w:rsidRPr="006739A9" w:rsidRDefault="006739A9" w:rsidP="006739A9">
            <w:pP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9A9" w:rsidRDefault="006739A9">
            <w:pPr>
              <w:rPr>
                <w:rFonts w:ascii="Calibri" w:eastAsia="Calibri" w:hAnsi="Calibri" w:cs="Calibri"/>
              </w:rPr>
            </w:pPr>
          </w:p>
          <w:p w:rsidR="006739A9" w:rsidRDefault="006739A9" w:rsidP="006739A9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739A9" w:rsidTr="006739A9">
        <w:trPr>
          <w:trHeight w:val="1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739A9" w:rsidRPr="006739A9" w:rsidRDefault="006739A9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 w:rsidRPr="006739A9">
              <w:rPr>
                <w:rFonts w:ascii="Calibri" w:eastAsia="Calibri" w:hAnsi="Calibri" w:cs="Calibri"/>
                <w:b/>
              </w:rPr>
              <w:t>Classe di concorso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9A9" w:rsidRDefault="006739A9">
            <w:pPr>
              <w:rPr>
                <w:rFonts w:ascii="Calibri" w:eastAsia="Calibri" w:hAnsi="Calibri" w:cs="Calibri"/>
              </w:rPr>
            </w:pPr>
          </w:p>
        </w:tc>
      </w:tr>
      <w:tr w:rsidR="006739A9" w:rsidTr="006739A9">
        <w:trPr>
          <w:trHeight w:val="1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739A9" w:rsidRPr="006739A9" w:rsidRDefault="006739A9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Disciplina: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9A9" w:rsidRDefault="006739A9">
            <w:pPr>
              <w:rPr>
                <w:rFonts w:ascii="Calibri" w:eastAsia="Calibri" w:hAnsi="Calibri" w:cs="Calibri"/>
              </w:rPr>
            </w:pPr>
          </w:p>
        </w:tc>
      </w:tr>
      <w:tr w:rsidR="006739A9" w:rsidTr="006739A9">
        <w:trPr>
          <w:trHeight w:val="1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739A9" w:rsidRPr="006739A9" w:rsidRDefault="006739A9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Argomento del progetto: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39A9" w:rsidRDefault="006739A9">
            <w:pPr>
              <w:rPr>
                <w:rFonts w:ascii="Calibri" w:eastAsia="Calibri" w:hAnsi="Calibri" w:cs="Calibri"/>
              </w:rPr>
            </w:pPr>
          </w:p>
        </w:tc>
      </w:tr>
      <w:tr w:rsidR="006739A9" w:rsidTr="006739A9">
        <w:trPr>
          <w:trHeight w:val="121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103" w:type="dxa"/>
            </w:tcMar>
          </w:tcPr>
          <w:p w:rsidR="006739A9" w:rsidRPr="006739A9" w:rsidRDefault="006739A9">
            <w:pPr>
              <w:spacing w:before="120" w:after="12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Classe/I:</w:t>
            </w:r>
          </w:p>
        </w:tc>
        <w:tc>
          <w:tcPr>
            <w:tcW w:w="69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739A9" w:rsidRDefault="006739A9">
            <w:pPr>
              <w:rPr>
                <w:rFonts w:ascii="Calibri" w:eastAsia="Calibri" w:hAnsi="Calibri" w:cs="Calibri"/>
              </w:rPr>
            </w:pPr>
          </w:p>
        </w:tc>
      </w:tr>
    </w:tbl>
    <w:p w:rsidR="006739A9" w:rsidRDefault="006739A9">
      <w:pPr>
        <w:ind w:right="-749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340458" w:rsidRPr="006739A9" w:rsidRDefault="00602C29">
      <w:pPr>
        <w:ind w:right="-749"/>
        <w:jc w:val="both"/>
        <w:rPr>
          <w:rFonts w:ascii="Calibri" w:eastAsia="Calibri" w:hAnsi="Calibri" w:cs="Calibri"/>
          <w:sz w:val="24"/>
          <w:szCs w:val="24"/>
        </w:rPr>
      </w:pPr>
      <w:r w:rsidRPr="006739A9">
        <w:rPr>
          <w:rFonts w:ascii="Calibri" w:eastAsia="Calibri" w:hAnsi="Calibri" w:cs="Calibri"/>
          <w:sz w:val="24"/>
          <w:szCs w:val="24"/>
        </w:rPr>
        <w:t>L’attività progettuale nella ricerca/azione è finalizzata a produrre cambiamenti, in termini migliorativi, del processo di apprendimento/insegnamento</w:t>
      </w:r>
      <w:r w:rsidR="006739A9" w:rsidRPr="006739A9">
        <w:rPr>
          <w:rFonts w:ascii="Calibri" w:eastAsia="Calibri" w:hAnsi="Calibri" w:cs="Calibri"/>
          <w:sz w:val="24"/>
          <w:szCs w:val="24"/>
        </w:rPr>
        <w:t>.</w:t>
      </w:r>
    </w:p>
    <w:p w:rsidR="006739A9" w:rsidRDefault="006739A9">
      <w:pPr>
        <w:ind w:right="-7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Le fasi indicate di seguito forniscono una guida alla realizzazione del progetto di ricerca-azione da proporre al Dirigente Scolastico. </w:t>
      </w:r>
    </w:p>
    <w:p w:rsidR="006739A9" w:rsidRDefault="006739A9">
      <w:pPr>
        <w:rPr>
          <w:rFonts w:ascii="Calibri" w:eastAsia="Calibri" w:hAnsi="Calibri" w:cs="Calibri"/>
          <w:sz w:val="24"/>
          <w:szCs w:val="24"/>
        </w:rPr>
      </w:pPr>
    </w:p>
    <w:p w:rsidR="00670CDB" w:rsidRDefault="00670CDB">
      <w:pPr>
        <w:rPr>
          <w:rFonts w:ascii="Calibri" w:eastAsia="Calibri" w:hAnsi="Calibri" w:cs="Calibri"/>
          <w:sz w:val="24"/>
          <w:szCs w:val="24"/>
        </w:rPr>
      </w:pPr>
    </w:p>
    <w:p w:rsidR="00670CDB" w:rsidRDefault="00670CDB">
      <w:pPr>
        <w:rPr>
          <w:rFonts w:ascii="Calibri" w:eastAsia="Calibri" w:hAnsi="Calibri" w:cs="Calibri"/>
          <w:sz w:val="24"/>
          <w:szCs w:val="24"/>
        </w:rPr>
      </w:pPr>
    </w:p>
    <w:p w:rsidR="00340458" w:rsidRDefault="00602C2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1° fase: PIANIFICARE</w:t>
      </w:r>
    </w:p>
    <w:p w:rsidR="00340458" w:rsidRDefault="00602C29" w:rsidP="006739A9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Definizione del problema/situazione problematica</w:t>
      </w:r>
      <w:r>
        <w:rPr>
          <w:rFonts w:ascii="Calibri" w:eastAsia="Calibri" w:hAnsi="Calibri" w:cs="Calibri"/>
          <w:sz w:val="24"/>
          <w:szCs w:val="24"/>
        </w:rPr>
        <w:t xml:space="preserve"> (Quale conoscenza voglio migliorare/approfondire? Per quale motivo?)</w:t>
      </w:r>
    </w:p>
    <w:p w:rsidR="00340458" w:rsidRDefault="00602C29" w:rsidP="006739A9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Definizione destinatari</w:t>
      </w:r>
      <w:r>
        <w:rPr>
          <w:rFonts w:ascii="Calibri" w:eastAsia="Calibri" w:hAnsi="Calibri" w:cs="Calibri"/>
          <w:sz w:val="24"/>
          <w:szCs w:val="24"/>
        </w:rPr>
        <w:t xml:space="preserve"> (La ricerca è rivolta alla classe? O a situazioni con caratteristiche specifiche?)</w:t>
      </w:r>
    </w:p>
    <w:p w:rsidR="00340458" w:rsidRDefault="00602C29" w:rsidP="006739A9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Definizione attori </w:t>
      </w:r>
      <w:r>
        <w:rPr>
          <w:rFonts w:ascii="Calibri" w:eastAsia="Calibri" w:hAnsi="Calibri" w:cs="Calibri"/>
          <w:sz w:val="24"/>
          <w:szCs w:val="24"/>
        </w:rPr>
        <w:t>(Chi interverrà nel percorso? Chi contribuirà al raggiungimento del fine previsto?)</w:t>
      </w:r>
    </w:p>
    <w:p w:rsidR="00340458" w:rsidRDefault="00602C29" w:rsidP="006739A9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Brain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storming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riguardante le caratteristiche / dati salienti da esaminare e i problemi / dubbi / riflessioni connessi</w:t>
      </w:r>
    </w:p>
    <w:p w:rsidR="00340458" w:rsidRDefault="00602C29" w:rsidP="006739A9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Individuazione delle finalità generali</w:t>
      </w:r>
    </w:p>
    <w:p w:rsidR="00340458" w:rsidRDefault="00602C29" w:rsidP="006739A9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Individuazione dei bisogni formativi</w:t>
      </w:r>
    </w:p>
    <w:p w:rsidR="00340458" w:rsidRDefault="00602C29" w:rsidP="006739A9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Scelta del contenuto / bisogno formativo ritenuto prioritario</w:t>
      </w:r>
      <w:r>
        <w:rPr>
          <w:rFonts w:ascii="Calibri" w:eastAsia="Calibri" w:hAnsi="Calibri" w:cs="Calibri"/>
          <w:sz w:val="24"/>
          <w:szCs w:val="24"/>
        </w:rPr>
        <w:t>, che sarà il focus della ricerca</w:t>
      </w:r>
    </w:p>
    <w:p w:rsidR="00340458" w:rsidRDefault="00602C29" w:rsidP="006739A9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Definizione degli obiettivi </w:t>
      </w:r>
      <w:r>
        <w:rPr>
          <w:rFonts w:ascii="Calibri" w:eastAsia="Calibri" w:hAnsi="Calibri" w:cs="Calibri"/>
          <w:sz w:val="24"/>
          <w:szCs w:val="24"/>
        </w:rPr>
        <w:t>sulla base delle ipotesi condivise dal gruppo</w:t>
      </w:r>
    </w:p>
    <w:p w:rsidR="00340458" w:rsidRDefault="00602C29" w:rsidP="006739A9">
      <w:pPr>
        <w:numPr>
          <w:ilvl w:val="0"/>
          <w:numId w:val="7"/>
        </w:numPr>
        <w:ind w:left="284" w:hanging="28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Scelta degli interventi / azioni e dei tempi necessari</w:t>
      </w:r>
    </w:p>
    <w:p w:rsidR="00340458" w:rsidRDefault="00340458" w:rsidP="006739A9">
      <w:pPr>
        <w:ind w:left="284" w:hanging="284"/>
        <w:rPr>
          <w:rFonts w:ascii="Calibri" w:eastAsia="Calibri" w:hAnsi="Calibri" w:cs="Calibri"/>
          <w:sz w:val="24"/>
          <w:szCs w:val="24"/>
        </w:rPr>
      </w:pPr>
    </w:p>
    <w:p w:rsidR="00340458" w:rsidRDefault="00602C2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2° fase: AGIRE</w:t>
      </w:r>
    </w:p>
    <w:p w:rsidR="00340458" w:rsidRDefault="00602C29" w:rsidP="006739A9">
      <w:pPr>
        <w:numPr>
          <w:ilvl w:val="0"/>
          <w:numId w:val="4"/>
        </w:numPr>
        <w:ind w:left="284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Descrizione della messa in atto degli interventi da parte di tutti gli attori coinvolti </w:t>
      </w:r>
      <w:r>
        <w:rPr>
          <w:rFonts w:ascii="Calibri" w:eastAsia="Calibri" w:hAnsi="Calibri" w:cs="Calibri"/>
          <w:sz w:val="24"/>
          <w:szCs w:val="24"/>
        </w:rPr>
        <w:t>(indicare ciò che il docente/docenti e gli eventuali esperti coinvolti realizzano nella conduzione dell’azione, le linee di intervento e la metodologia adottate</w:t>
      </w:r>
      <w:r w:rsidR="006739A9">
        <w:rPr>
          <w:rFonts w:ascii="Calibri" w:eastAsia="Calibri" w:hAnsi="Calibri" w:cs="Calibri"/>
          <w:sz w:val="24"/>
          <w:szCs w:val="24"/>
        </w:rPr>
        <w:t xml:space="preserve"> per quel particolare contesto).</w:t>
      </w:r>
    </w:p>
    <w:p w:rsidR="006739A9" w:rsidRDefault="006739A9" w:rsidP="006739A9">
      <w:pPr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340458" w:rsidRDefault="00602C2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3° fase: OSSERVARE – MONITORARE</w:t>
      </w:r>
    </w:p>
    <w:p w:rsidR="00340458" w:rsidRDefault="00602C2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Scelta degli strumenti necessari da utilizzare:</w:t>
      </w:r>
    </w:p>
    <w:p w:rsidR="00340458" w:rsidRDefault="00602C29" w:rsidP="006739A9">
      <w:pPr>
        <w:numPr>
          <w:ilvl w:val="0"/>
          <w:numId w:val="3"/>
        </w:numPr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Diario di bordo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( strumento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 sfondo soggettivo)</w:t>
      </w:r>
    </w:p>
    <w:p w:rsidR="00340458" w:rsidRDefault="00602C29" w:rsidP="006739A9">
      <w:pPr>
        <w:numPr>
          <w:ilvl w:val="0"/>
          <w:numId w:val="3"/>
        </w:numPr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Interviste – registrazioni – questionari </w:t>
      </w:r>
      <w:r>
        <w:rPr>
          <w:rFonts w:ascii="Calibri" w:eastAsia="Calibri" w:hAnsi="Calibri" w:cs="Calibri"/>
          <w:sz w:val="24"/>
          <w:szCs w:val="24"/>
        </w:rPr>
        <w:t>(strumenti a sfondo oggettivo)</w:t>
      </w:r>
    </w:p>
    <w:p w:rsidR="006739A9" w:rsidRDefault="00602C29" w:rsidP="006739A9">
      <w:pPr>
        <w:numPr>
          <w:ilvl w:val="0"/>
          <w:numId w:val="3"/>
        </w:numPr>
        <w:ind w:left="284" w:hanging="2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Altro...</w:t>
      </w:r>
    </w:p>
    <w:p w:rsidR="006739A9" w:rsidRDefault="006739A9" w:rsidP="006739A9">
      <w:pPr>
        <w:ind w:left="284"/>
        <w:rPr>
          <w:rFonts w:ascii="Calibri" w:eastAsia="Calibri" w:hAnsi="Calibri" w:cs="Calibri"/>
          <w:sz w:val="24"/>
          <w:szCs w:val="24"/>
        </w:rPr>
      </w:pPr>
    </w:p>
    <w:p w:rsidR="006739A9" w:rsidRPr="006739A9" w:rsidRDefault="006739A9" w:rsidP="006739A9">
      <w:pPr>
        <w:numPr>
          <w:ilvl w:val="0"/>
          <w:numId w:val="3"/>
        </w:numPr>
        <w:ind w:left="284" w:hanging="284"/>
        <w:rPr>
          <w:rFonts w:ascii="Calibri" w:eastAsia="Calibri" w:hAnsi="Calibri" w:cs="Calibri"/>
          <w:sz w:val="24"/>
          <w:szCs w:val="24"/>
        </w:rPr>
      </w:pPr>
      <w:r w:rsidRPr="006739A9">
        <w:rPr>
          <w:rFonts w:ascii="Calibri" w:eastAsia="Calibri" w:hAnsi="Calibri" w:cs="Calibri"/>
          <w:b/>
          <w:sz w:val="24"/>
          <w:szCs w:val="24"/>
        </w:rPr>
        <w:t>4° fase: RIFLETTERE – VALUTARE- RI/PIANIFICARE</w:t>
      </w:r>
    </w:p>
    <w:p w:rsidR="006739A9" w:rsidRDefault="006739A9" w:rsidP="006739A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Valutazione dei risultati </w:t>
      </w:r>
      <w:r>
        <w:rPr>
          <w:rFonts w:ascii="Calibri" w:eastAsia="Calibri" w:hAnsi="Calibri" w:cs="Calibri"/>
          <w:sz w:val="24"/>
          <w:szCs w:val="24"/>
        </w:rPr>
        <w:t>(Si sono verificati i cambiamenti previsti? Si registrano miglioramenti rispetto alla situazione iniziale?)</w:t>
      </w:r>
    </w:p>
    <w:p w:rsidR="006739A9" w:rsidRDefault="006739A9" w:rsidP="006739A9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Valutazione dei risultati </w:t>
      </w:r>
      <w:r>
        <w:rPr>
          <w:rFonts w:ascii="Calibri" w:eastAsia="Calibri" w:hAnsi="Calibri" w:cs="Calibri"/>
          <w:sz w:val="24"/>
          <w:szCs w:val="24"/>
        </w:rPr>
        <w:t>sul piano di:</w:t>
      </w:r>
    </w:p>
    <w:p w:rsidR="006739A9" w:rsidRDefault="006739A9" w:rsidP="006739A9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efficacia, congruenza tra obiettivi e situazioni partenza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6739A9" w:rsidRDefault="006739A9" w:rsidP="006739A9">
      <w:pPr>
        <w:numPr>
          <w:ilvl w:val="0"/>
          <w:numId w:val="1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efficienza conseguimento degli obiettivi con le risorse esistenti.</w:t>
      </w:r>
    </w:p>
    <w:p w:rsidR="006739A9" w:rsidRDefault="006739A9" w:rsidP="006739A9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Nell’eventualità di mancato conseguimento degli obiettivi previsti si procede alla </w:t>
      </w:r>
    </w:p>
    <w:p w:rsidR="006739A9" w:rsidRDefault="006739A9" w:rsidP="006739A9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Ri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–pianificazione delle ipotesi iniziali </w:t>
      </w:r>
      <w:r>
        <w:rPr>
          <w:rFonts w:ascii="Calibri" w:eastAsia="Calibri" w:hAnsi="Calibri" w:cs="Calibri"/>
          <w:sz w:val="24"/>
          <w:szCs w:val="24"/>
        </w:rPr>
        <w:t>tenendo conto delle variabili intervenute.</w:t>
      </w:r>
    </w:p>
    <w:p w:rsidR="006739A9" w:rsidRDefault="006739A9" w:rsidP="006739A9">
      <w:pPr>
        <w:rPr>
          <w:rFonts w:ascii="Calibri" w:eastAsia="Calibri" w:hAnsi="Calibri" w:cs="Calibri"/>
          <w:sz w:val="24"/>
          <w:szCs w:val="24"/>
        </w:rPr>
      </w:pPr>
    </w:p>
    <w:p w:rsidR="006739A9" w:rsidRDefault="006739A9" w:rsidP="006739A9">
      <w:pPr>
        <w:rPr>
          <w:rFonts w:ascii="Calibri" w:eastAsia="Calibri" w:hAnsi="Calibri" w:cs="Calibri"/>
          <w:sz w:val="24"/>
          <w:szCs w:val="24"/>
        </w:rPr>
      </w:pPr>
    </w:p>
    <w:p w:rsidR="00340458" w:rsidRPr="006739A9" w:rsidRDefault="00340458">
      <w:pPr>
        <w:rPr>
          <w:rFonts w:ascii="Calibri" w:eastAsia="Calibri" w:hAnsi="Calibri" w:cs="Calibri"/>
          <w:sz w:val="24"/>
          <w:szCs w:val="24"/>
        </w:rPr>
      </w:pPr>
    </w:p>
    <w:sectPr w:rsidR="00340458" w:rsidRPr="006739A9" w:rsidSect="00670C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5" w:right="1274" w:bottom="56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CDB" w:rsidRDefault="00670CDB" w:rsidP="00670CDB">
      <w:pPr>
        <w:spacing w:line="240" w:lineRule="auto"/>
      </w:pPr>
      <w:r>
        <w:separator/>
      </w:r>
    </w:p>
  </w:endnote>
  <w:endnote w:type="continuationSeparator" w:id="0">
    <w:p w:rsidR="00670CDB" w:rsidRDefault="00670CDB" w:rsidP="00670C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DB" w:rsidRDefault="00670CD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841380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8"/>
        <w:szCs w:val="18"/>
      </w:rPr>
    </w:sdtEndPr>
    <w:sdtContent>
      <w:p w:rsidR="00670CDB" w:rsidRPr="00670CDB" w:rsidRDefault="00670CDB">
        <w:pPr>
          <w:pStyle w:val="Pidipagina"/>
          <w:jc w:val="right"/>
          <w:rPr>
            <w:rFonts w:asciiTheme="majorHAnsi" w:hAnsiTheme="majorHAnsi" w:cstheme="majorHAnsi"/>
            <w:sz w:val="18"/>
            <w:szCs w:val="18"/>
          </w:rPr>
        </w:pPr>
        <w:r w:rsidRPr="00670CDB">
          <w:rPr>
            <w:rFonts w:asciiTheme="majorHAnsi" w:hAnsiTheme="majorHAnsi" w:cstheme="majorHAnsi"/>
            <w:sz w:val="18"/>
            <w:szCs w:val="18"/>
          </w:rPr>
          <w:fldChar w:fldCharType="begin"/>
        </w:r>
        <w:r w:rsidRPr="00670CDB">
          <w:rPr>
            <w:rFonts w:asciiTheme="majorHAnsi" w:hAnsiTheme="majorHAnsi" w:cstheme="majorHAnsi"/>
            <w:sz w:val="18"/>
            <w:szCs w:val="18"/>
          </w:rPr>
          <w:instrText>PAGE   \* MERGEFORMAT</w:instrText>
        </w:r>
        <w:r w:rsidRPr="00670CDB">
          <w:rPr>
            <w:rFonts w:asciiTheme="majorHAnsi" w:hAnsiTheme="majorHAnsi" w:cstheme="majorHAnsi"/>
            <w:sz w:val="18"/>
            <w:szCs w:val="18"/>
          </w:rPr>
          <w:fldChar w:fldCharType="separate"/>
        </w:r>
        <w:r w:rsidRPr="00670CDB">
          <w:rPr>
            <w:rFonts w:asciiTheme="majorHAnsi" w:hAnsiTheme="majorHAnsi" w:cstheme="majorHAnsi"/>
            <w:noProof/>
            <w:sz w:val="18"/>
            <w:szCs w:val="18"/>
            <w:lang w:val="it-IT"/>
          </w:rPr>
          <w:t>1</w:t>
        </w:r>
        <w:r w:rsidRPr="00670CDB">
          <w:rPr>
            <w:rFonts w:asciiTheme="majorHAnsi" w:hAnsiTheme="majorHAnsi" w:cstheme="majorHAnsi"/>
            <w:sz w:val="18"/>
            <w:szCs w:val="18"/>
          </w:rPr>
          <w:fldChar w:fldCharType="end"/>
        </w:r>
      </w:p>
    </w:sdtContent>
  </w:sdt>
  <w:p w:rsidR="00670CDB" w:rsidRDefault="00670CD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DB" w:rsidRDefault="00670C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CDB" w:rsidRDefault="00670CDB" w:rsidP="00670CDB">
      <w:pPr>
        <w:spacing w:line="240" w:lineRule="auto"/>
      </w:pPr>
      <w:r>
        <w:separator/>
      </w:r>
    </w:p>
  </w:footnote>
  <w:footnote w:type="continuationSeparator" w:id="0">
    <w:p w:rsidR="00670CDB" w:rsidRDefault="00670CDB" w:rsidP="00670C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DB" w:rsidRDefault="00670CD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DB" w:rsidRDefault="00670CDB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CDB" w:rsidRDefault="00670C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5E18"/>
    <w:multiLevelType w:val="multilevel"/>
    <w:tmpl w:val="0792EAEC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44466E"/>
    <w:multiLevelType w:val="multilevel"/>
    <w:tmpl w:val="5C9C21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F802F7"/>
    <w:multiLevelType w:val="multilevel"/>
    <w:tmpl w:val="C4265C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68181C"/>
    <w:multiLevelType w:val="multilevel"/>
    <w:tmpl w:val="486E16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4B17FEB"/>
    <w:multiLevelType w:val="multilevel"/>
    <w:tmpl w:val="7CD20F4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77B23014"/>
    <w:multiLevelType w:val="multilevel"/>
    <w:tmpl w:val="62805E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B3D20B5"/>
    <w:multiLevelType w:val="multilevel"/>
    <w:tmpl w:val="E7C4F6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58"/>
    <w:rsid w:val="00340458"/>
    <w:rsid w:val="00602C29"/>
    <w:rsid w:val="00670CDB"/>
    <w:rsid w:val="0067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7050"/>
  <w15:docId w15:val="{935AE916-2E40-4BC8-925E-8706C391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character" w:styleId="Collegamentoipertestuale">
    <w:name w:val="Hyperlink"/>
    <w:semiHidden/>
    <w:rsid w:val="006739A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CD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70CD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CDB"/>
  </w:style>
  <w:style w:type="paragraph" w:styleId="Pidipagina">
    <w:name w:val="footer"/>
    <w:basedOn w:val="Normale"/>
    <w:link w:val="PidipaginaCarattere"/>
    <w:uiPriority w:val="99"/>
    <w:unhideWhenUsed/>
    <w:rsid w:val="00670CDB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IS05400X@PEC.ISTRUZIONE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dir.scolastico</dc:creator>
  <cp:lastModifiedBy>dir.scolastico</cp:lastModifiedBy>
  <cp:revision>3</cp:revision>
  <cp:lastPrinted>2019-02-22T11:30:00Z</cp:lastPrinted>
  <dcterms:created xsi:type="dcterms:W3CDTF">2019-02-20T13:27:00Z</dcterms:created>
  <dcterms:modified xsi:type="dcterms:W3CDTF">2019-02-22T11:32:00Z</dcterms:modified>
</cp:coreProperties>
</file>